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320" w:rsidRDefault="00DC4320" w:rsidP="00DC4320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DC4320" w:rsidRPr="0093365D" w:rsidRDefault="00DC4320" w:rsidP="00E8749A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413385</wp:posOffset>
            </wp:positionV>
            <wp:extent cx="2400300" cy="1619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переводы самому себ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70A2">
        <w:rPr>
          <w:b/>
          <w:bCs/>
          <w:color w:val="C00000"/>
          <w:sz w:val="28"/>
          <w:szCs w:val="28"/>
        </w:rPr>
        <w:t>ВОПРОС:</w:t>
      </w:r>
      <w:r>
        <w:rPr>
          <w:b/>
          <w:bCs/>
          <w:color w:val="C00000"/>
          <w:sz w:val="28"/>
          <w:szCs w:val="28"/>
        </w:rPr>
        <w:t xml:space="preserve"> </w:t>
      </w:r>
      <w:r w:rsidRPr="002E0B1A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своего знакомого узнал</w:t>
      </w:r>
      <w:r w:rsidRPr="0073381C">
        <w:rPr>
          <w:bCs/>
          <w:sz w:val="28"/>
          <w:szCs w:val="28"/>
        </w:rPr>
        <w:t xml:space="preserve">, что </w:t>
      </w:r>
      <w:r>
        <w:rPr>
          <w:bCs/>
          <w:sz w:val="28"/>
          <w:szCs w:val="28"/>
        </w:rPr>
        <w:t xml:space="preserve">сейчас </w:t>
      </w:r>
      <w:r w:rsidRPr="0073381C">
        <w:rPr>
          <w:bCs/>
          <w:sz w:val="28"/>
          <w:szCs w:val="28"/>
        </w:rPr>
        <w:t>отмен</w:t>
      </w:r>
      <w:r>
        <w:rPr>
          <w:bCs/>
          <w:sz w:val="28"/>
          <w:szCs w:val="28"/>
        </w:rPr>
        <w:t>или</w:t>
      </w:r>
      <w:r w:rsidRPr="0073381C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ю</w:t>
      </w:r>
      <w:r w:rsidRPr="0073381C">
        <w:rPr>
          <w:bCs/>
          <w:sz w:val="28"/>
          <w:szCs w:val="28"/>
        </w:rPr>
        <w:t xml:space="preserve"> за </w:t>
      </w:r>
      <w:r>
        <w:rPr>
          <w:bCs/>
          <w:sz w:val="28"/>
          <w:szCs w:val="28"/>
        </w:rPr>
        <w:t xml:space="preserve">онлайн </w:t>
      </w:r>
      <w:r w:rsidRPr="0073381C">
        <w:rPr>
          <w:bCs/>
          <w:sz w:val="28"/>
          <w:szCs w:val="28"/>
        </w:rPr>
        <w:t xml:space="preserve">переводы </w:t>
      </w:r>
      <w:r>
        <w:rPr>
          <w:bCs/>
          <w:sz w:val="28"/>
          <w:szCs w:val="28"/>
        </w:rPr>
        <w:t xml:space="preserve">самому себе </w:t>
      </w:r>
      <w:r w:rsidRPr="0073381C">
        <w:rPr>
          <w:bCs/>
          <w:sz w:val="28"/>
          <w:szCs w:val="28"/>
        </w:rPr>
        <w:t>между своими счетами в разных банках</w:t>
      </w:r>
      <w:proofErr w:type="gramStart"/>
      <w:r w:rsidR="00E8749A">
        <w:rPr>
          <w:bCs/>
          <w:sz w:val="28"/>
          <w:szCs w:val="28"/>
        </w:rPr>
        <w:t>.</w:t>
      </w:r>
      <w:proofErr w:type="gramEnd"/>
      <w:r w:rsidR="00E8749A">
        <w:rPr>
          <w:bCs/>
          <w:sz w:val="28"/>
          <w:szCs w:val="28"/>
        </w:rPr>
        <w:t xml:space="preserve"> Так</w:t>
      </w:r>
      <w:r w:rsidRPr="0073381C">
        <w:rPr>
          <w:bCs/>
          <w:sz w:val="28"/>
          <w:szCs w:val="28"/>
        </w:rPr>
        <w:t xml:space="preserve"> ли это</w:t>
      </w:r>
      <w:r>
        <w:rPr>
          <w:bCs/>
          <w:sz w:val="28"/>
          <w:szCs w:val="28"/>
        </w:rPr>
        <w:t>?</w:t>
      </w:r>
      <w:r w:rsidRPr="0093365D">
        <w:rPr>
          <w:bCs/>
          <w:sz w:val="28"/>
          <w:szCs w:val="28"/>
        </w:rPr>
        <w:t xml:space="preserve"> </w:t>
      </w:r>
    </w:p>
    <w:p w:rsidR="00DC4320" w:rsidRPr="00E848B2" w:rsidRDefault="00DC4320" w:rsidP="00DC4320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4320" w:rsidRDefault="00DC4320" w:rsidP="00E8749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81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ОТВЕТ:</w:t>
      </w:r>
      <w:r>
        <w:rPr>
          <w:b/>
          <w:bCs/>
          <w:sz w:val="28"/>
          <w:szCs w:val="28"/>
        </w:rPr>
        <w:t xml:space="preserve"> </w:t>
      </w:r>
      <w:r w:rsidRPr="0073381C">
        <w:rPr>
          <w:rFonts w:ascii="Times New Roman" w:hAnsi="Times New Roman" w:cs="Times New Roman"/>
          <w:bCs/>
          <w:sz w:val="28"/>
          <w:szCs w:val="28"/>
        </w:rPr>
        <w:t>Да</w:t>
      </w:r>
      <w:r w:rsidR="00E8749A">
        <w:rPr>
          <w:rFonts w:ascii="Times New Roman" w:hAnsi="Times New Roman" w:cs="Times New Roman"/>
          <w:bCs/>
          <w:sz w:val="28"/>
          <w:szCs w:val="28"/>
        </w:rPr>
        <w:t xml:space="preserve">, это так.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мая 2024г. вступил в силу </w:t>
      </w:r>
      <w:r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E8749A"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04.08.2023г. №482-ФЗ «О внесении изменений в статьи 29 и 36 Федерального закона «О банках и банковской деятельности»</w:t>
      </w:r>
      <w:r w:rsidR="00E8749A"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8749A"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</w:t>
      </w:r>
      <w:r w:rsidR="00E8749A"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изменениям, внесенным данным федеральным законом, </w:t>
      </w:r>
      <w:r w:rsidRPr="00E874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кредитная организация не вправе взимать комиссионное вознаграждение за осуществление по поручению физического лица операций по переводу денежных средств в рублях в размере в совокупности ежемесячно не более 30 000 000 рублей с банковского счета (вклада) физического лица, открытого в этой кредитной организации, на банковский счет (вклад) указанного физического лица, открытый в другой кредитной организации</w:t>
      </w:r>
      <w:proofErr w:type="gramEnd"/>
      <w:r w:rsidRPr="002E0B1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специальный счет оператора финансовой платформы, бенефициаром по которому выступает указанное физическое лицо.</w:t>
      </w:r>
      <w:r w:rsidRPr="00DB702E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ограничение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или количества таких операций в пределах установленного совокупного ежемесячного размера операций.</w:t>
      </w:r>
    </w:p>
    <w:p w:rsidR="00DC4320" w:rsidRDefault="00DC4320" w:rsidP="00DC43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вышеуказанного закона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распространяются на операции по переводу денежных средств, осуществляемы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присутствии физического лица либо его представителя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а также на операции по переводу денежных средств с использованием платежных карт, осуществляемые по правилам платежных систем, в рамках которых эмитируются платежные карты.</w:t>
      </w:r>
    </w:p>
    <w:p w:rsidR="00DC4320" w:rsidRPr="000409B8" w:rsidRDefault="00DC4320" w:rsidP="00DC432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через систему быстрых платежей физические лица могут </w:t>
      </w:r>
      <w:r w:rsidRPr="00DB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между своими счетами в разных банках до 30 миллионов рублей в месяц бесплатно.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Исключения </w:t>
      </w:r>
      <w:r w:rsidRPr="00316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1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операций по переводу денежных средств, осуществляемых при личном присутствии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ического лица или его представителя в </w:t>
      </w:r>
      <w:r w:rsidRPr="00316A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это более затратная операция для банков. Т</w:t>
      </w:r>
      <w:r w:rsidRPr="0031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исключения распространяются на операции </w:t>
      </w:r>
      <w:r w:rsidRPr="00316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переводу денежных средств с использованием платежных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(переводы по номеру карты), т.к. в этом случае невозможно однозначно определить получателя средств.</w:t>
      </w:r>
      <w:r w:rsidRPr="0004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535" w:rsidRDefault="00D83535">
      <w:bookmarkStart w:id="0" w:name="_GoBack"/>
      <w:bookmarkEnd w:id="0"/>
    </w:p>
    <w:sectPr w:rsidR="00D83535" w:rsidSect="00DC432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46"/>
    <w:rsid w:val="009D2B8D"/>
    <w:rsid w:val="00B445FC"/>
    <w:rsid w:val="00D83535"/>
    <w:rsid w:val="00DB3A69"/>
    <w:rsid w:val="00DC4320"/>
    <w:rsid w:val="00E8749A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3</cp:revision>
  <dcterms:created xsi:type="dcterms:W3CDTF">2024-05-02T10:10:00Z</dcterms:created>
  <dcterms:modified xsi:type="dcterms:W3CDTF">2024-05-02T13:27:00Z</dcterms:modified>
</cp:coreProperties>
</file>